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F9" w:rsidRPr="009E6812" w:rsidRDefault="00211274" w:rsidP="000224E4">
      <w:pPr>
        <w:jc w:val="left"/>
        <w:rPr>
          <w:rFonts w:eastAsiaTheme="minorHAnsi"/>
          <w:b/>
          <w:sz w:val="32"/>
          <w:szCs w:val="32"/>
        </w:rPr>
      </w:pPr>
      <w:r>
        <w:rPr>
          <w:rFonts w:eastAsia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74204</wp:posOffset>
                </wp:positionH>
                <wp:positionV relativeFrom="paragraph">
                  <wp:posOffset>98606</wp:posOffset>
                </wp:positionV>
                <wp:extent cx="1175657" cy="337458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657" cy="337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274" w:rsidRPr="00BD19FA" w:rsidRDefault="00211274" w:rsidP="00211274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D19FA">
                              <w:rPr>
                                <w:rFonts w:hint="eastAsia"/>
                                <w:b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신</w:t>
                            </w:r>
                            <w:r w:rsidRPr="00BD19FA">
                              <w:rPr>
                                <w:b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사옥</w:t>
                            </w:r>
                            <w:r w:rsidRPr="00BD19FA">
                              <w:rPr>
                                <w:rFonts w:hint="eastAsia"/>
                                <w:b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조</w:t>
                            </w:r>
                            <w:r w:rsidRPr="00BD19FA">
                              <w:rPr>
                                <w:b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감</w:t>
                            </w:r>
                            <w:r w:rsidRPr="00BD19FA">
                              <w:rPr>
                                <w:rFonts w:hint="eastAsia"/>
                                <w:b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85pt;margin-top:7.75pt;width:92.5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" filled="f" stroked="f" strokeweight=".5pt">
                <v:textbox>
                  <w:txbxContent>
                    <w:p w:rsidR="00211274" w:rsidRPr="00BD19FA" w:rsidRDefault="00211274" w:rsidP="00211274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D19FA">
                        <w:rPr>
                          <w:rFonts w:hint="eastAsia"/>
                          <w:b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신</w:t>
                      </w:r>
                      <w:r w:rsidRPr="00BD19FA">
                        <w:rPr>
                          <w:b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사옥</w:t>
                      </w:r>
                      <w:r w:rsidRPr="00BD19FA">
                        <w:rPr>
                          <w:rFonts w:hint="eastAsia"/>
                          <w:b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조</w:t>
                      </w:r>
                      <w:r w:rsidRPr="00BD19FA">
                        <w:rPr>
                          <w:b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감</w:t>
                      </w:r>
                      <w:r w:rsidRPr="00BD19FA">
                        <w:rPr>
                          <w:rFonts w:hint="eastAsia"/>
                          <w:b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도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F1CB6" w:rsidRPr="006F1CB6">
        <w:rPr>
          <w:rFonts w:eastAsiaTheme="minorHAnsi"/>
          <w:b/>
          <w:noProof/>
          <w:sz w:val="32"/>
          <w:szCs w:val="32"/>
        </w:rPr>
        <w:drawing>
          <wp:inline distT="0" distB="0" distL="0" distR="0" wp14:anchorId="1E1880E7" wp14:editId="3BCB0BF3">
            <wp:extent cx="6480810" cy="4871085"/>
            <wp:effectExtent l="0" t="0" r="0" b="5715"/>
            <wp:docPr id="11" name="Picture 3" descr="Q:\07_PT 작업\1205 PPT\PPT 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Q:\07_PT 작업\1205 PPT\PPT 01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p w:rsidR="00941FC4" w:rsidRDefault="00941FC4" w:rsidP="000224E4">
      <w:pPr>
        <w:jc w:val="left"/>
        <w:rPr>
          <w:rFonts w:eastAsiaTheme="minorHAnsi"/>
          <w:b/>
          <w:sz w:val="24"/>
          <w:szCs w:val="24"/>
        </w:rPr>
      </w:pPr>
    </w:p>
    <w:p w:rsidR="00696795" w:rsidRPr="000224E4" w:rsidRDefault="00B87D16" w:rsidP="000224E4">
      <w:pPr>
        <w:jc w:val="left"/>
        <w:rPr>
          <w:b/>
          <w:sz w:val="28"/>
          <w:szCs w:val="28"/>
        </w:rPr>
      </w:pPr>
      <w:r>
        <w:rPr>
          <w:rFonts w:eastAsiaTheme="minorHAnsi"/>
          <w:b/>
          <w:sz w:val="24"/>
          <w:szCs w:val="24"/>
        </w:rPr>
        <w:t xml:space="preserve">▣ </w:t>
      </w:r>
      <w:r w:rsidR="00696795" w:rsidRPr="004678DE">
        <w:rPr>
          <w:b/>
          <w:sz w:val="24"/>
          <w:szCs w:val="24"/>
        </w:rPr>
        <w:t>회</w:t>
      </w:r>
      <w:r w:rsidR="00696795" w:rsidRPr="004678DE">
        <w:rPr>
          <w:rFonts w:hint="eastAsia"/>
          <w:b/>
          <w:sz w:val="24"/>
          <w:szCs w:val="24"/>
        </w:rPr>
        <w:t xml:space="preserve"> </w:t>
      </w:r>
      <w:r w:rsidR="00696795" w:rsidRPr="004678DE">
        <w:rPr>
          <w:b/>
          <w:sz w:val="24"/>
          <w:szCs w:val="24"/>
        </w:rPr>
        <w:t>사</w:t>
      </w:r>
      <w:r w:rsidR="00696795" w:rsidRPr="004678DE">
        <w:rPr>
          <w:rFonts w:hint="eastAsia"/>
          <w:b/>
          <w:sz w:val="24"/>
          <w:szCs w:val="24"/>
        </w:rPr>
        <w:t xml:space="preserve"> </w:t>
      </w:r>
      <w:r w:rsidR="00696795" w:rsidRPr="004678DE">
        <w:rPr>
          <w:b/>
          <w:sz w:val="24"/>
          <w:szCs w:val="24"/>
        </w:rPr>
        <w:t>소</w:t>
      </w:r>
      <w:r w:rsidR="00696795" w:rsidRPr="004678DE">
        <w:rPr>
          <w:rFonts w:hint="eastAsia"/>
          <w:b/>
          <w:sz w:val="24"/>
          <w:szCs w:val="24"/>
        </w:rPr>
        <w:t xml:space="preserve"> </w:t>
      </w:r>
      <w:r w:rsidR="00696795" w:rsidRPr="004678DE">
        <w:rPr>
          <w:b/>
          <w:sz w:val="24"/>
          <w:szCs w:val="24"/>
        </w:rPr>
        <w:t xml:space="preserve">개 </w:t>
      </w:r>
    </w:p>
    <w:p w:rsidR="002F1C26" w:rsidRDefault="00696795" w:rsidP="00696795">
      <w:pPr>
        <w:contextualSpacing/>
      </w:pPr>
      <w:r w:rsidRPr="00A13F26">
        <w:rPr>
          <w:b/>
        </w:rPr>
        <w:t>1.  회</w:t>
      </w:r>
      <w:r w:rsidRPr="00A13F26">
        <w:rPr>
          <w:rFonts w:hint="eastAsia"/>
          <w:b/>
        </w:rPr>
        <w:t xml:space="preserve"> </w:t>
      </w:r>
      <w:r w:rsidRPr="00A13F26">
        <w:rPr>
          <w:b/>
        </w:rPr>
        <w:t>사</w:t>
      </w:r>
      <w:r w:rsidRPr="00A13F26">
        <w:rPr>
          <w:rFonts w:hint="eastAsia"/>
          <w:b/>
        </w:rPr>
        <w:t xml:space="preserve"> </w:t>
      </w:r>
      <w:r w:rsidRPr="00A13F26">
        <w:rPr>
          <w:b/>
        </w:rPr>
        <w:t>명</w:t>
      </w:r>
      <w:r>
        <w:t xml:space="preserve"> : </w:t>
      </w:r>
      <w:r w:rsidR="006F1CB6">
        <w:t>㈜</w:t>
      </w:r>
      <w:r w:rsidR="006F1CB6">
        <w:rPr>
          <w:rFonts w:hint="eastAsia"/>
        </w:rPr>
        <w:t>KC&amp;A</w:t>
      </w:r>
      <w:r w:rsidRPr="00E83FE9">
        <w:t xml:space="preserve"> </w:t>
      </w:r>
    </w:p>
    <w:p w:rsidR="00C97648" w:rsidRDefault="002F1C26" w:rsidP="00887B7F">
      <w:pPr>
        <w:ind w:firstLineChars="800" w:firstLine="1440"/>
        <w:contextualSpacing/>
      </w:pPr>
      <w:r w:rsidRPr="00887B7F">
        <w:rPr>
          <w:rFonts w:hint="eastAsia"/>
          <w:sz w:val="18"/>
        </w:rPr>
        <w:t xml:space="preserve">* Home page : </w:t>
      </w:r>
      <w:r w:rsidRPr="00887B7F">
        <w:rPr>
          <w:sz w:val="18"/>
        </w:rPr>
        <w:t xml:space="preserve">http://www.kcna.co.kr </w:t>
      </w:r>
      <w:r w:rsidR="00696795" w:rsidRPr="00887B7F">
        <w:rPr>
          <w:sz w:val="18"/>
        </w:rPr>
        <w:cr/>
      </w:r>
      <w:r w:rsidR="00696795" w:rsidRPr="00A13F26">
        <w:rPr>
          <w:b/>
        </w:rPr>
        <w:t>2.  위    치</w:t>
      </w:r>
      <w:r w:rsidR="00696795">
        <w:t xml:space="preserve"> : </w:t>
      </w:r>
      <w:r w:rsidR="00696795" w:rsidRPr="00E83FE9">
        <w:t>본사</w:t>
      </w:r>
      <w:r w:rsidR="00A13F26">
        <w:t xml:space="preserve"> </w:t>
      </w:r>
      <w:r w:rsidR="00C83B81">
        <w:t>–</w:t>
      </w:r>
      <w:r w:rsidR="00A13F26">
        <w:t xml:space="preserve"> </w:t>
      </w:r>
      <w:r w:rsidR="00C83B81">
        <w:rPr>
          <w:rFonts w:hint="eastAsia"/>
        </w:rPr>
        <w:t xml:space="preserve">용인기흥 </w:t>
      </w:r>
      <w:r w:rsidR="00696795" w:rsidRPr="00E83FE9">
        <w:t xml:space="preserve"> (</w:t>
      </w:r>
      <w:r w:rsidR="00C83B81">
        <w:rPr>
          <w:rFonts w:ascii="돋움" w:eastAsia="돋움" w:hAnsi="돋움" w:hint="eastAsia"/>
          <w:noProof/>
          <w:color w:val="000000"/>
          <w:kern w:val="0"/>
        </w:rPr>
        <w:t>경기도 용인시 기흥구 탑실로 35번길 14 한국알콜산업그룹 빌딩</w:t>
      </w:r>
      <w:r w:rsidR="00C83B81">
        <w:rPr>
          <w:rFonts w:ascii="돋움" w:eastAsia="돋움" w:hAnsi="돋움" w:hint="eastAsia"/>
          <w:noProof/>
          <w:color w:val="000000"/>
          <w:kern w:val="0"/>
        </w:rPr>
        <w:t>)</w:t>
      </w:r>
    </w:p>
    <w:p w:rsidR="00B02A99" w:rsidRDefault="00696795" w:rsidP="00C83B81">
      <w:pPr>
        <w:contextualSpacing/>
      </w:pPr>
      <w:r w:rsidRPr="00A13F26">
        <w:rPr>
          <w:b/>
        </w:rPr>
        <w:t>3.  매</w:t>
      </w:r>
      <w:r w:rsidRPr="00A13F26">
        <w:rPr>
          <w:rFonts w:hint="eastAsia"/>
          <w:b/>
        </w:rPr>
        <w:t xml:space="preserve"> </w:t>
      </w:r>
      <w:r w:rsidRPr="00A13F26">
        <w:rPr>
          <w:b/>
        </w:rPr>
        <w:t>출</w:t>
      </w:r>
      <w:r w:rsidRPr="00A13F26">
        <w:rPr>
          <w:rFonts w:hint="eastAsia"/>
          <w:b/>
        </w:rPr>
        <w:t xml:space="preserve"> 액</w:t>
      </w:r>
      <w:r w:rsidRPr="00A13F26">
        <w:rPr>
          <w:b/>
        </w:rPr>
        <w:t xml:space="preserve"> </w:t>
      </w:r>
      <w:r w:rsidR="006F1CB6">
        <w:t xml:space="preserve">: </w:t>
      </w:r>
      <w:r w:rsidR="00C6661E">
        <w:t>2,214</w:t>
      </w:r>
      <w:r w:rsidRPr="005934E4">
        <w:rPr>
          <w:rFonts w:hint="eastAsia"/>
          <w:color w:val="000000" w:themeColor="text1"/>
        </w:rPr>
        <w:t>억</w:t>
      </w:r>
      <w:r w:rsidRPr="005934E4">
        <w:rPr>
          <w:color w:val="000000" w:themeColor="text1"/>
        </w:rPr>
        <w:t>원</w:t>
      </w:r>
      <w:r w:rsidR="007E4E9A" w:rsidRPr="005934E4">
        <w:rPr>
          <w:rFonts w:hint="eastAsia"/>
          <w:color w:val="000000" w:themeColor="text1"/>
        </w:rPr>
        <w:t xml:space="preserve"> </w:t>
      </w:r>
      <w:r w:rsidR="00C83B81">
        <w:rPr>
          <w:color w:val="000000" w:themeColor="text1"/>
        </w:rPr>
        <w:t>(</w:t>
      </w:r>
      <w:r w:rsidR="00C6661E">
        <w:rPr>
          <w:color w:val="000000" w:themeColor="text1"/>
        </w:rPr>
        <w:t>2015</w:t>
      </w:r>
      <w:r w:rsidRPr="005934E4">
        <w:rPr>
          <w:color w:val="000000" w:themeColor="text1"/>
        </w:rPr>
        <w:t>년</w:t>
      </w:r>
      <w:r w:rsidR="00B100D2" w:rsidRPr="005934E4">
        <w:rPr>
          <w:rFonts w:hint="eastAsia"/>
          <w:color w:val="000000" w:themeColor="text1"/>
        </w:rPr>
        <w:t xml:space="preserve"> 기준</w:t>
      </w:r>
      <w:r w:rsidR="00EE7A98" w:rsidRPr="005934E4">
        <w:rPr>
          <w:color w:val="000000" w:themeColor="text1"/>
        </w:rPr>
        <w:t>)</w:t>
      </w:r>
      <w:r w:rsidRPr="005934E4">
        <w:rPr>
          <w:color w:val="000000" w:themeColor="text1"/>
        </w:rPr>
        <w:cr/>
      </w:r>
      <w:r w:rsidRPr="00A13F26">
        <w:rPr>
          <w:b/>
        </w:rPr>
        <w:t>4.  제    품</w:t>
      </w:r>
      <w:r>
        <w:t xml:space="preserve"> : </w:t>
      </w:r>
      <w:r w:rsidR="00B02A99" w:rsidRPr="00E83FE9">
        <w:t xml:space="preserve">1990년 12월 무역 및 판매회사로 </w:t>
      </w:r>
      <w:r w:rsidR="00B02A99">
        <w:t>설립되</w:t>
      </w:r>
      <w:r w:rsidR="00B02A99">
        <w:rPr>
          <w:rFonts w:hint="eastAsia"/>
        </w:rPr>
        <w:t>어</w:t>
      </w:r>
      <w:r w:rsidR="00B02A99">
        <w:t xml:space="preserve"> 합성</w:t>
      </w:r>
      <w:r w:rsidR="00B02A99">
        <w:rPr>
          <w:rFonts w:hint="eastAsia"/>
        </w:rPr>
        <w:t>알</w:t>
      </w:r>
      <w:r w:rsidR="00B02A99" w:rsidRPr="00E83FE9">
        <w:t>콜</w:t>
      </w:r>
      <w:r w:rsidR="00B02A99">
        <w:t>,</w:t>
      </w:r>
      <w:r w:rsidR="00B02A99" w:rsidRPr="00E83FE9">
        <w:t xml:space="preserve"> </w:t>
      </w:r>
      <w:r w:rsidR="00B02A99">
        <w:rPr>
          <w:rFonts w:hint="eastAsia"/>
        </w:rPr>
        <w:t>아</w:t>
      </w:r>
      <w:r w:rsidR="00B02A99">
        <w:t>세트</w:t>
      </w:r>
      <w:r w:rsidR="00B02A99">
        <w:rPr>
          <w:rFonts w:hint="eastAsia"/>
        </w:rPr>
        <w:t>알</w:t>
      </w:r>
      <w:r w:rsidR="00B02A99" w:rsidRPr="00E83FE9">
        <w:t>데히드</w:t>
      </w:r>
      <w:r w:rsidR="00B02A99">
        <w:t>, 초산</w:t>
      </w:r>
      <w:r w:rsidR="00B02A99">
        <w:rPr>
          <w:rFonts w:hint="eastAsia"/>
        </w:rPr>
        <w:t>에</w:t>
      </w:r>
      <w:r w:rsidR="00B02A99" w:rsidRPr="00E83FE9">
        <w:t>틸</w:t>
      </w:r>
      <w:r w:rsidR="00B02A99">
        <w:t xml:space="preserve">, </w:t>
      </w:r>
      <w:r w:rsidR="00B02A99" w:rsidRPr="00E83FE9">
        <w:t xml:space="preserve">초산부틸,  </w:t>
      </w:r>
    </w:p>
    <w:p w:rsidR="00B02A99" w:rsidRDefault="00B02A99" w:rsidP="00B02A99">
      <w:pPr>
        <w:ind w:firstLineChars="700" w:firstLine="1400"/>
        <w:contextualSpacing/>
      </w:pPr>
      <w:r>
        <w:rPr>
          <w:rFonts w:hint="eastAsia"/>
        </w:rPr>
        <w:t>에</w:t>
      </w:r>
      <w:r>
        <w:t>틸</w:t>
      </w:r>
      <w:r>
        <w:rPr>
          <w:rFonts w:hint="eastAsia"/>
        </w:rPr>
        <w:t>아</w:t>
      </w:r>
      <w:r w:rsidRPr="00E83FE9">
        <w:t>민 등을 주로 취급하고 있으며</w:t>
      </w:r>
      <w:r>
        <w:t>, 최근</w:t>
      </w:r>
      <w:r>
        <w:rPr>
          <w:rFonts w:hint="eastAsia"/>
        </w:rPr>
        <w:t>에</w:t>
      </w:r>
      <w:r w:rsidRPr="00E83FE9">
        <w:t>는</w:t>
      </w:r>
      <w:r>
        <w:t xml:space="preserve"> </w:t>
      </w:r>
      <w:r w:rsidRPr="00E83FE9">
        <w:t xml:space="preserve">품목의 </w:t>
      </w:r>
      <w:r>
        <w:t>다</w:t>
      </w:r>
      <w:r>
        <w:rPr>
          <w:rFonts w:hint="eastAsia"/>
        </w:rPr>
        <w:t>양</w:t>
      </w:r>
      <w:r>
        <w:t>화</w:t>
      </w:r>
      <w:r>
        <w:rPr>
          <w:rFonts w:hint="eastAsia"/>
        </w:rPr>
        <w:t>에</w:t>
      </w:r>
      <w:r>
        <w:t xml:space="preserve"> </w:t>
      </w:r>
      <w:r w:rsidRPr="00E83FE9">
        <w:t>성공하여</w:t>
      </w:r>
      <w:r>
        <w:t xml:space="preserve"> </w:t>
      </w:r>
      <w:r w:rsidRPr="00E83FE9">
        <w:t>전자급 초산부틸</w:t>
      </w:r>
      <w:r>
        <w:t>,</w:t>
      </w:r>
    </w:p>
    <w:p w:rsidR="00B02A99" w:rsidRDefault="00B02A99" w:rsidP="00B02A99">
      <w:pPr>
        <w:ind w:firstLineChars="700" w:firstLine="1400"/>
        <w:contextualSpacing/>
      </w:pPr>
      <w:r>
        <w:t>부틸</w:t>
      </w:r>
      <w:r>
        <w:rPr>
          <w:rFonts w:hint="eastAsia"/>
        </w:rPr>
        <w:t>셀</w:t>
      </w:r>
      <w:r>
        <w:t>로</w:t>
      </w:r>
      <w:r>
        <w:rPr>
          <w:rFonts w:hint="eastAsia"/>
        </w:rPr>
        <w:t>솔</w:t>
      </w:r>
      <w:r w:rsidRPr="00E83FE9">
        <w:t>브</w:t>
      </w:r>
      <w:r>
        <w:t xml:space="preserve">, </w:t>
      </w:r>
      <w:r>
        <w:rPr>
          <w:rFonts w:hint="eastAsia"/>
        </w:rPr>
        <w:t>아</w:t>
      </w:r>
      <w:r w:rsidRPr="00E83FE9">
        <w:t>세톤</w:t>
      </w:r>
      <w:r>
        <w:t>, IPA, MEK</w:t>
      </w:r>
      <w:r w:rsidRPr="00E83FE9">
        <w:t xml:space="preserve"> 등의 유기용제와 기타 정밀화학제품도</w:t>
      </w:r>
      <w:r>
        <w:rPr>
          <w:rFonts w:hint="eastAsia"/>
        </w:rPr>
        <w:t xml:space="preserve"> </w:t>
      </w:r>
      <w:r w:rsidRPr="00E83FE9">
        <w:t>판매하고</w:t>
      </w:r>
      <w:r>
        <w:t xml:space="preserve"> 있</w:t>
      </w:r>
      <w:r>
        <w:rPr>
          <w:rFonts w:hint="eastAsia"/>
        </w:rPr>
        <w:t>습</w:t>
      </w:r>
      <w:r w:rsidRPr="00E83FE9">
        <w:t>니다.</w:t>
      </w:r>
    </w:p>
    <w:p w:rsidR="00B02A99" w:rsidRDefault="005E062E" w:rsidP="00696795">
      <w:pPr>
        <w:contextualSpacing/>
      </w:pPr>
      <w:r>
        <w:rPr>
          <w:b/>
        </w:rPr>
        <w:t>5</w:t>
      </w:r>
      <w:r w:rsidR="00696795" w:rsidRPr="00A13F26">
        <w:rPr>
          <w:b/>
        </w:rPr>
        <w:t>.  관</w:t>
      </w:r>
      <w:r w:rsidR="00A13F26" w:rsidRPr="00A13F26">
        <w:rPr>
          <w:rFonts w:hint="eastAsia"/>
          <w:b/>
        </w:rPr>
        <w:t xml:space="preserve"> </w:t>
      </w:r>
      <w:r w:rsidR="00696795" w:rsidRPr="00A13F26">
        <w:rPr>
          <w:b/>
        </w:rPr>
        <w:t>계</w:t>
      </w:r>
      <w:r w:rsidR="00A13F26" w:rsidRPr="00A13F26">
        <w:rPr>
          <w:rFonts w:hint="eastAsia"/>
          <w:b/>
        </w:rPr>
        <w:t xml:space="preserve"> </w:t>
      </w:r>
      <w:r w:rsidR="00696795" w:rsidRPr="00A13F26">
        <w:rPr>
          <w:b/>
        </w:rPr>
        <w:t>사</w:t>
      </w:r>
      <w:r w:rsidR="00696795" w:rsidRPr="00E83FE9">
        <w:t xml:space="preserve">   </w:t>
      </w:r>
      <w:r w:rsidR="00696795" w:rsidRPr="00E83FE9">
        <w:cr/>
      </w:r>
      <w:r w:rsidR="00696795">
        <w:t xml:space="preserve">    - 한국</w:t>
      </w:r>
      <w:r w:rsidR="00696795">
        <w:rPr>
          <w:rFonts w:hint="eastAsia"/>
        </w:rPr>
        <w:t>알</w:t>
      </w:r>
      <w:r w:rsidR="00696795">
        <w:t>콜산</w:t>
      </w:r>
      <w:r w:rsidR="00696795">
        <w:rPr>
          <w:rFonts w:hint="eastAsia"/>
        </w:rPr>
        <w:t>업</w:t>
      </w:r>
      <w:r w:rsidR="00696795" w:rsidRPr="00E83FE9">
        <w:t>㈜ : 1984년도</w:t>
      </w:r>
      <w:r w:rsidR="00696795">
        <w:t xml:space="preserve"> </w:t>
      </w:r>
      <w:r w:rsidR="00696795" w:rsidRPr="00E83FE9">
        <w:t>9</w:t>
      </w:r>
      <w:r w:rsidR="00696795">
        <w:t>월</w:t>
      </w:r>
      <w:r w:rsidR="00696795">
        <w:rPr>
          <w:rFonts w:hint="eastAsia"/>
        </w:rPr>
        <w:t>에</w:t>
      </w:r>
      <w:r w:rsidR="00696795" w:rsidRPr="00E83FE9">
        <w:t xml:space="preserve"> </w:t>
      </w:r>
      <w:r w:rsidR="00696795">
        <w:t>설립되</w:t>
      </w:r>
      <w:r w:rsidR="00696795">
        <w:rPr>
          <w:rFonts w:hint="eastAsia"/>
        </w:rPr>
        <w:t>어</w:t>
      </w:r>
      <w:r w:rsidR="00696795">
        <w:t xml:space="preserve"> </w:t>
      </w:r>
      <w:r w:rsidR="00696795" w:rsidRPr="00E83FE9">
        <w:t xml:space="preserve">원료 및 제품간 </w:t>
      </w:r>
      <w:r w:rsidR="00696795">
        <w:rPr>
          <w:rFonts w:hint="eastAsia"/>
        </w:rPr>
        <w:t>수</w:t>
      </w:r>
      <w:r w:rsidR="00696795" w:rsidRPr="00E83FE9">
        <w:t>직계열화</w:t>
      </w:r>
      <w:r w:rsidR="00696795">
        <w:t xml:space="preserve"> </w:t>
      </w:r>
      <w:r w:rsidR="00696795" w:rsidRPr="00E83FE9">
        <w:t>구조로 주요 제품을</w:t>
      </w:r>
      <w:r w:rsidR="00696795">
        <w:t xml:space="preserve"> </w:t>
      </w:r>
      <w:r w:rsidR="00696795" w:rsidRPr="00E83FE9">
        <w:t xml:space="preserve">생산하고 </w:t>
      </w:r>
      <w:r w:rsidR="00696795" w:rsidRPr="00E83FE9">
        <w:cr/>
      </w:r>
      <w:r w:rsidR="00696795">
        <w:t xml:space="preserve">              </w:t>
      </w:r>
      <w:r w:rsidR="00B02A99">
        <w:t xml:space="preserve">        </w:t>
      </w:r>
      <w:r w:rsidR="00696795" w:rsidRPr="00E83FE9">
        <w:t>있으며 주거래 품목으로는 합성주정</w:t>
      </w:r>
      <w:r w:rsidR="00696795">
        <w:t xml:space="preserve">, </w:t>
      </w:r>
      <w:r w:rsidR="00696795">
        <w:rPr>
          <w:rFonts w:hint="eastAsia"/>
        </w:rPr>
        <w:t>식</w:t>
      </w:r>
      <w:r w:rsidR="00696795" w:rsidRPr="00E83FE9">
        <w:t>용주정</w:t>
      </w:r>
      <w:r w:rsidR="00696795">
        <w:t>, 초산</w:t>
      </w:r>
      <w:r w:rsidR="00696795">
        <w:rPr>
          <w:rFonts w:hint="eastAsia"/>
        </w:rPr>
        <w:t>에</w:t>
      </w:r>
      <w:r w:rsidR="00696795" w:rsidRPr="00E83FE9">
        <w:t>틸</w:t>
      </w:r>
      <w:r w:rsidR="00696795">
        <w:t>,</w:t>
      </w:r>
      <w:r w:rsidR="00696795" w:rsidRPr="00E83FE9">
        <w:t xml:space="preserve"> 초산부틸</w:t>
      </w:r>
      <w:r w:rsidR="00696795">
        <w:t>,</w:t>
      </w:r>
      <w:r w:rsidR="00696795" w:rsidRPr="00E83FE9">
        <w:t xml:space="preserve"> </w:t>
      </w:r>
      <w:r w:rsidR="00696795">
        <w:rPr>
          <w:rFonts w:hint="eastAsia"/>
        </w:rPr>
        <w:t>에</w:t>
      </w:r>
      <w:r w:rsidR="00696795">
        <w:t>틸</w:t>
      </w:r>
      <w:r w:rsidR="00696795">
        <w:rPr>
          <w:rFonts w:hint="eastAsia"/>
        </w:rPr>
        <w:t>아</w:t>
      </w:r>
      <w:r w:rsidR="00696795" w:rsidRPr="00E83FE9">
        <w:t>민</w:t>
      </w:r>
      <w:r w:rsidR="00696795">
        <w:t>,</w:t>
      </w:r>
      <w:r w:rsidR="00B02A99">
        <w:t xml:space="preserve"> </w:t>
      </w:r>
      <w:r w:rsidR="00696795">
        <w:t xml:space="preserve"> </w:t>
      </w:r>
    </w:p>
    <w:p w:rsidR="00B02A99" w:rsidRDefault="00696795" w:rsidP="00B02A99">
      <w:pPr>
        <w:ind w:leftChars="200" w:left="400" w:firstLineChars="900" w:firstLine="1800"/>
        <w:contextualSpacing/>
      </w:pPr>
      <w:r>
        <w:t xml:space="preserve">Color paste </w:t>
      </w:r>
      <w:r w:rsidRPr="00E83FE9">
        <w:t>등</w:t>
      </w:r>
      <w:r w:rsidRPr="00E83FE9">
        <w:rPr>
          <w:rFonts w:hint="eastAsia"/>
        </w:rPr>
        <w:t>이</w:t>
      </w:r>
      <w:r>
        <w:t xml:space="preserve"> 있</w:t>
      </w:r>
      <w:r>
        <w:rPr>
          <w:rFonts w:hint="eastAsia"/>
        </w:rPr>
        <w:t>습</w:t>
      </w:r>
      <w:r w:rsidRPr="00E83FE9">
        <w:t>니다</w:t>
      </w:r>
      <w:r w:rsidR="00E37DFB">
        <w:t>.</w:t>
      </w:r>
      <w:r w:rsidRPr="00E83FE9">
        <w:cr/>
      </w:r>
      <w:r>
        <w:t>-</w:t>
      </w:r>
      <w:r w:rsidRPr="00E83FE9">
        <w:t xml:space="preserve"> </w:t>
      </w:r>
      <w:r w:rsidR="00B02A99">
        <w:t>㈜</w:t>
      </w:r>
      <w:r w:rsidR="00B02A99">
        <w:rPr>
          <w:rFonts w:hint="eastAsia"/>
        </w:rPr>
        <w:t xml:space="preserve">이엔에프테크놀로지 </w:t>
      </w:r>
      <w:r w:rsidR="00B02A99">
        <w:t>: 2000</w:t>
      </w:r>
      <w:r w:rsidR="00B02A99">
        <w:rPr>
          <w:rFonts w:hint="eastAsia"/>
        </w:rPr>
        <w:t xml:space="preserve">년도 </w:t>
      </w:r>
      <w:r w:rsidR="00B02A99">
        <w:t>5</w:t>
      </w:r>
      <w:r w:rsidR="00B02A99">
        <w:rPr>
          <w:rFonts w:hint="eastAsia"/>
        </w:rPr>
        <w:t xml:space="preserve">월에 설립되어 </w:t>
      </w:r>
      <w:r w:rsidR="00B02A99" w:rsidRPr="00E83FE9">
        <w:t>반도체</w:t>
      </w:r>
      <w:r w:rsidR="00B02A99">
        <w:t xml:space="preserve"> </w:t>
      </w:r>
      <w:r w:rsidR="00B02A99" w:rsidRPr="00E83FE9">
        <w:t>및</w:t>
      </w:r>
      <w:r w:rsidR="00B02A99">
        <w:t xml:space="preserve"> 디</w:t>
      </w:r>
      <w:r w:rsidR="00B02A99">
        <w:rPr>
          <w:rFonts w:hint="eastAsia"/>
        </w:rPr>
        <w:t>스</w:t>
      </w:r>
      <w:r w:rsidR="00B02A99" w:rsidRPr="00E83FE9">
        <w:t>플레이</w:t>
      </w:r>
      <w:r w:rsidR="00B02A99">
        <w:t xml:space="preserve"> </w:t>
      </w:r>
      <w:r w:rsidR="00B02A99" w:rsidRPr="00E83FE9">
        <w:t>관련</w:t>
      </w:r>
      <w:r w:rsidR="00B02A99">
        <w:t xml:space="preserve"> </w:t>
      </w:r>
      <w:r w:rsidR="00B02A99" w:rsidRPr="00E83FE9">
        <w:t>전자재료를</w:t>
      </w:r>
      <w:r w:rsidR="00B02A99">
        <w:t xml:space="preserve"> </w:t>
      </w:r>
      <w:r w:rsidR="00B02A99" w:rsidRPr="00E83FE9">
        <w:t>생산하고</w:t>
      </w:r>
    </w:p>
    <w:p w:rsidR="00B02A99" w:rsidRDefault="00B02A99" w:rsidP="00B02A99">
      <w:pPr>
        <w:ind w:leftChars="200" w:left="400" w:firstLineChars="1200" w:firstLine="2400"/>
        <w:contextualSpacing/>
      </w:pPr>
      <w:r w:rsidRPr="00E83FE9">
        <w:t>있으며</w:t>
      </w:r>
      <w:r>
        <w:t xml:space="preserve">, </w:t>
      </w:r>
      <w:r w:rsidRPr="00E83FE9">
        <w:t>특히</w:t>
      </w:r>
      <w:r>
        <w:t xml:space="preserve"> </w:t>
      </w:r>
      <w:r>
        <w:rPr>
          <w:rFonts w:hint="eastAsia"/>
        </w:rPr>
        <w:t>신</w:t>
      </w:r>
      <w:r w:rsidRPr="00E83FE9">
        <w:t>너류 국내</w:t>
      </w:r>
      <w:r>
        <w:rPr>
          <w:rFonts w:hint="eastAsia"/>
        </w:rPr>
        <w:t xml:space="preserve"> 소</w:t>
      </w:r>
      <w:r w:rsidRPr="00E83FE9">
        <w:t>비량의</w:t>
      </w:r>
      <w:r>
        <w:t xml:space="preserve"> </w:t>
      </w:r>
      <w:r w:rsidRPr="00E83FE9">
        <w:t>80% 이상을</w:t>
      </w:r>
      <w:r>
        <w:t xml:space="preserve"> 차지.</w:t>
      </w:r>
      <w:r w:rsidRPr="00E83FE9">
        <w:t xml:space="preserve"> 또한</w:t>
      </w:r>
      <w:r>
        <w:t xml:space="preserve"> </w:t>
      </w:r>
      <w:r w:rsidRPr="00E83FE9">
        <w:rPr>
          <w:rFonts w:hint="eastAsia"/>
        </w:rPr>
        <w:t>국내</w:t>
      </w:r>
      <w:r w:rsidRPr="00E83FE9">
        <w:t xml:space="preserve"> 최초로</w:t>
      </w:r>
      <w:r>
        <w:t xml:space="preserve"> </w:t>
      </w:r>
    </w:p>
    <w:p w:rsidR="00B02A99" w:rsidRDefault="00B02A99" w:rsidP="00B02A99">
      <w:pPr>
        <w:ind w:leftChars="200" w:left="400" w:firstLineChars="1200" w:firstLine="2400"/>
        <w:contextualSpacing/>
      </w:pPr>
      <w:r>
        <w:t xml:space="preserve">ArF monomer </w:t>
      </w:r>
      <w:r>
        <w:rPr>
          <w:rFonts w:hint="eastAsia"/>
        </w:rPr>
        <w:t>양</w:t>
      </w:r>
      <w:r>
        <w:t>산기</w:t>
      </w:r>
      <w:r>
        <w:rPr>
          <w:rFonts w:hint="eastAsia"/>
        </w:rPr>
        <w:t>술</w:t>
      </w:r>
      <w:r w:rsidRPr="00E83FE9">
        <w:t>을</w:t>
      </w:r>
      <w:r>
        <w:t xml:space="preserve"> </w:t>
      </w:r>
      <w:r w:rsidRPr="00E83FE9">
        <w:t>보유하고 있으며</w:t>
      </w:r>
      <w:r>
        <w:t>,</w:t>
      </w:r>
      <w:r w:rsidRPr="00E83FE9">
        <w:t xml:space="preserve"> 중국</w:t>
      </w:r>
      <w:r>
        <w:rPr>
          <w:rFonts w:hint="eastAsia"/>
        </w:rPr>
        <w:t xml:space="preserve"> </w:t>
      </w:r>
      <w:r w:rsidRPr="00E83FE9">
        <w:t>현지법인</w:t>
      </w:r>
      <w:r>
        <w:t xml:space="preserve"> </w:t>
      </w:r>
      <w:r w:rsidRPr="00E83FE9">
        <w:t>설립을</w:t>
      </w:r>
      <w:r>
        <w:t xml:space="preserve"> </w:t>
      </w:r>
      <w:r w:rsidRPr="00E83FE9">
        <w:t xml:space="preserve">발판으로 </w:t>
      </w:r>
    </w:p>
    <w:p w:rsidR="00B02A99" w:rsidRDefault="00B02A99" w:rsidP="00B02A99">
      <w:pPr>
        <w:ind w:leftChars="200" w:left="400" w:firstLineChars="1200" w:firstLine="2400"/>
        <w:contextualSpacing/>
      </w:pPr>
      <w:r w:rsidRPr="00E83FE9">
        <w:t xml:space="preserve">글로벌 </w:t>
      </w:r>
      <w:r>
        <w:rPr>
          <w:rFonts w:hint="eastAsia"/>
        </w:rPr>
        <w:t>시</w:t>
      </w:r>
      <w:r w:rsidRPr="00E83FE9">
        <w:t>장</w:t>
      </w:r>
      <w:r>
        <w:rPr>
          <w:rFonts w:hint="eastAsia"/>
        </w:rPr>
        <w:t xml:space="preserve"> </w:t>
      </w:r>
      <w:r w:rsidRPr="00E83FE9">
        <w:t>진출을</w:t>
      </w:r>
      <w:r>
        <w:rPr>
          <w:rFonts w:hint="eastAsia"/>
        </w:rPr>
        <w:t xml:space="preserve"> </w:t>
      </w:r>
      <w:r w:rsidRPr="00E83FE9">
        <w:t xml:space="preserve">본격화하고 </w:t>
      </w:r>
      <w:r>
        <w:t>있</w:t>
      </w:r>
      <w:r>
        <w:rPr>
          <w:rFonts w:hint="eastAsia"/>
        </w:rPr>
        <w:t>습니다</w:t>
      </w:r>
    </w:p>
    <w:p w:rsidR="00B02A99" w:rsidRDefault="00B02A99" w:rsidP="00B02A99">
      <w:pPr>
        <w:ind w:firstLineChars="1100" w:firstLine="2200"/>
        <w:contextualSpacing/>
      </w:pPr>
    </w:p>
    <w:p w:rsidR="00B02A99" w:rsidRDefault="00B02A99" w:rsidP="00B02A99">
      <w:pPr>
        <w:ind w:firstLineChars="1100" w:firstLine="2200"/>
        <w:contextualSpacing/>
      </w:pPr>
    </w:p>
    <w:p w:rsidR="00696795" w:rsidRDefault="00696795" w:rsidP="005934E4">
      <w:pPr>
        <w:ind w:firstLineChars="200" w:firstLine="400"/>
        <w:contextualSpacing/>
      </w:pPr>
      <w:r>
        <w:t>-</w:t>
      </w:r>
      <w:r w:rsidRPr="00E83FE9">
        <w:t xml:space="preserve"> ㈜팸테크놀로지</w:t>
      </w:r>
      <w:r>
        <w:t xml:space="preserve"> :</w:t>
      </w:r>
      <w:r w:rsidRPr="00E83FE9">
        <w:t xml:space="preserve"> </w:t>
      </w:r>
      <w:r>
        <w:t>이엔</w:t>
      </w:r>
      <w:r>
        <w:rPr>
          <w:rFonts w:hint="eastAsia"/>
        </w:rPr>
        <w:t>에</w:t>
      </w:r>
      <w:r w:rsidRPr="00E83FE9">
        <w:t>프테크놀로지</w:t>
      </w:r>
      <w:r>
        <w:t>,</w:t>
      </w:r>
      <w:r w:rsidRPr="00E83FE9">
        <w:t xml:space="preserve"> 한</w:t>
      </w:r>
      <w:r>
        <w:t>국</w:t>
      </w:r>
      <w:r>
        <w:rPr>
          <w:rFonts w:hint="eastAsia"/>
        </w:rPr>
        <w:t>알</w:t>
      </w:r>
      <w:r>
        <w:t>콜산</w:t>
      </w:r>
      <w:r>
        <w:rPr>
          <w:rFonts w:hint="eastAsia"/>
        </w:rPr>
        <w:t>업</w:t>
      </w:r>
      <w:r>
        <w:t>,</w:t>
      </w:r>
      <w:r w:rsidRPr="00E83FE9">
        <w:t xml:space="preserve"> 삼성물산, MORITA의</w:t>
      </w:r>
      <w:r w:rsidR="00EE7A98">
        <w:t xml:space="preserve"> </w:t>
      </w:r>
      <w:r>
        <w:t>합작회사로</w:t>
      </w:r>
      <w:r>
        <w:rPr>
          <w:rFonts w:hint="eastAsia"/>
        </w:rPr>
        <w:t>써</w:t>
      </w:r>
      <w:r w:rsidRPr="00E83FE9">
        <w:t xml:space="preserve"> </w:t>
      </w:r>
    </w:p>
    <w:p w:rsidR="00696795" w:rsidRDefault="00696795" w:rsidP="005934E4">
      <w:pPr>
        <w:ind w:firstLineChars="1100" w:firstLine="2200"/>
        <w:contextualSpacing/>
      </w:pPr>
      <w:r>
        <w:rPr>
          <w:rFonts w:hint="eastAsia"/>
        </w:rPr>
        <w:t xml:space="preserve">반도체급 </w:t>
      </w:r>
      <w:r>
        <w:t>HF, BOE, NH4OH</w:t>
      </w:r>
      <w:r>
        <w:rPr>
          <w:rFonts w:hint="eastAsia"/>
        </w:rPr>
        <w:t>를 생산하고 있습니다.</w:t>
      </w:r>
      <w:r>
        <w:t xml:space="preserve"> </w:t>
      </w:r>
    </w:p>
    <w:p w:rsidR="00696795" w:rsidRDefault="00696795" w:rsidP="00696795">
      <w:pPr>
        <w:ind w:leftChars="200" w:left="1600" w:hangingChars="600" w:hanging="1200"/>
        <w:contextualSpacing/>
      </w:pPr>
      <w:r>
        <w:t xml:space="preserve">- </w:t>
      </w:r>
      <w:r w:rsidRPr="00916662">
        <w:t>㈜엘바텍</w:t>
      </w:r>
      <w:r>
        <w:t xml:space="preserve"> :</w:t>
      </w:r>
      <w:r w:rsidRPr="00916662">
        <w:t xml:space="preserve"> 리튬이온</w:t>
      </w:r>
      <w:r>
        <w:t xml:space="preserve"> </w:t>
      </w:r>
      <w:r w:rsidRPr="00916662">
        <w:t xml:space="preserve">2차전지 </w:t>
      </w:r>
      <w:r>
        <w:rPr>
          <w:rFonts w:hint="eastAsia"/>
        </w:rPr>
        <w:t>양</w:t>
      </w:r>
      <w:r>
        <w:t>극</w:t>
      </w:r>
      <w:r>
        <w:rPr>
          <w:rFonts w:hint="eastAsia"/>
        </w:rPr>
        <w:t>화</w:t>
      </w:r>
      <w:r w:rsidRPr="00916662">
        <w:t>물질의 원료인 전구체를</w:t>
      </w:r>
      <w:r>
        <w:t xml:space="preserve"> </w:t>
      </w:r>
      <w:r w:rsidRPr="00916662">
        <w:t>생산하고 있는 엘바텍은</w:t>
      </w:r>
    </w:p>
    <w:p w:rsidR="00696795" w:rsidRDefault="00696795" w:rsidP="005934E4">
      <w:pPr>
        <w:ind w:leftChars="800" w:left="1600"/>
        <w:contextualSpacing/>
      </w:pPr>
      <w:r w:rsidRPr="00916662">
        <w:t>NCM(Ni-Co-Mn 3성분계</w:t>
      </w:r>
      <w:r>
        <w:t xml:space="preserve">) </w:t>
      </w:r>
      <w:r w:rsidRPr="00916662">
        <w:t xml:space="preserve">전구체를 적용한 </w:t>
      </w:r>
      <w:r>
        <w:rPr>
          <w:rFonts w:hint="eastAsia"/>
        </w:rPr>
        <w:t>소</w:t>
      </w:r>
      <w:r w:rsidRPr="00916662">
        <w:t>형 전지용</w:t>
      </w:r>
      <w:r>
        <w:t xml:space="preserve"> </w:t>
      </w:r>
      <w:r>
        <w:rPr>
          <w:rFonts w:hint="eastAsia"/>
        </w:rPr>
        <w:t>양</w:t>
      </w:r>
      <w:r w:rsidRPr="00916662">
        <w:t xml:space="preserve">극재 </w:t>
      </w:r>
      <w:r>
        <w:rPr>
          <w:rFonts w:hint="eastAsia"/>
        </w:rPr>
        <w:t>시</w:t>
      </w:r>
      <w:r w:rsidRPr="00916662">
        <w:t>장</w:t>
      </w:r>
      <w:r>
        <w:t xml:space="preserve"> 진입</w:t>
      </w:r>
      <w:r>
        <w:rPr>
          <w:rFonts w:hint="eastAsia"/>
        </w:rPr>
        <w:t>에</w:t>
      </w:r>
      <w:r>
        <w:t xml:space="preserve"> </w:t>
      </w:r>
      <w:r w:rsidRPr="00916662">
        <w:t>성공하였으며</w:t>
      </w:r>
      <w:r w:rsidR="00BD70E7">
        <w:t>,</w:t>
      </w:r>
    </w:p>
    <w:p w:rsidR="00696795" w:rsidRDefault="00696795" w:rsidP="005934E4">
      <w:pPr>
        <w:ind w:leftChars="800" w:left="1600"/>
        <w:contextualSpacing/>
      </w:pPr>
      <w:r>
        <w:t>향후</w:t>
      </w:r>
      <w:r>
        <w:rPr>
          <w:rFonts w:hint="eastAsia"/>
        </w:rPr>
        <w:t>에</w:t>
      </w:r>
      <w:r w:rsidRPr="00916662">
        <w:t>는 자동차용</w:t>
      </w:r>
      <w:r>
        <w:t xml:space="preserve"> </w:t>
      </w:r>
      <w:r>
        <w:rPr>
          <w:rFonts w:hint="eastAsia"/>
        </w:rPr>
        <w:t>양</w:t>
      </w:r>
      <w:r w:rsidRPr="00916662">
        <w:t>극재</w:t>
      </w:r>
      <w:r>
        <w:t xml:space="preserve"> </w:t>
      </w:r>
      <w:r>
        <w:rPr>
          <w:rFonts w:hint="eastAsia"/>
        </w:rPr>
        <w:t>시</w:t>
      </w:r>
      <w:r>
        <w:t>장</w:t>
      </w:r>
      <w:r>
        <w:rPr>
          <w:rFonts w:hint="eastAsia"/>
        </w:rPr>
        <w:t>에</w:t>
      </w:r>
      <w:r w:rsidRPr="00916662">
        <w:t xml:space="preserve"> 진입하여 </w:t>
      </w:r>
      <w:r>
        <w:rPr>
          <w:rFonts w:hint="eastAsia"/>
        </w:rPr>
        <w:t>시</w:t>
      </w:r>
      <w:r w:rsidRPr="00916662">
        <w:t>장 지배력 및 경쟁력을 확보할</w:t>
      </w:r>
      <w:r w:rsidR="00B35159">
        <w:t xml:space="preserve"> </w:t>
      </w:r>
      <w:r w:rsidRPr="00916662">
        <w:t>것입니다</w:t>
      </w:r>
      <w:r w:rsidR="00BD70E7">
        <w:t>.</w:t>
      </w:r>
    </w:p>
    <w:sectPr w:rsidR="00696795" w:rsidSect="00623734">
      <w:pgSz w:w="11906" w:h="16838"/>
      <w:pgMar w:top="1276" w:right="849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AC2" w:rsidRDefault="00D47AC2" w:rsidP="007270CC">
      <w:r>
        <w:separator/>
      </w:r>
    </w:p>
  </w:endnote>
  <w:endnote w:type="continuationSeparator" w:id="0">
    <w:p w:rsidR="00D47AC2" w:rsidRDefault="00D47AC2" w:rsidP="0072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AC2" w:rsidRDefault="00D47AC2" w:rsidP="007270CC">
      <w:r>
        <w:separator/>
      </w:r>
    </w:p>
  </w:footnote>
  <w:footnote w:type="continuationSeparator" w:id="0">
    <w:p w:rsidR="00D47AC2" w:rsidRDefault="00D47AC2" w:rsidP="0072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6C3"/>
    <w:multiLevelType w:val="hybridMultilevel"/>
    <w:tmpl w:val="AEF45C16"/>
    <w:lvl w:ilvl="0" w:tplc="F5F442DE">
      <w:numFmt w:val="bullet"/>
      <w:lvlText w:val="•"/>
      <w:lvlJc w:val="left"/>
      <w:pPr>
        <w:ind w:left="5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" w15:restartNumberingAfterBreak="0">
    <w:nsid w:val="1565026A"/>
    <w:multiLevelType w:val="hybridMultilevel"/>
    <w:tmpl w:val="E578C000"/>
    <w:lvl w:ilvl="0" w:tplc="BE08D5C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5F342F4"/>
    <w:multiLevelType w:val="hybridMultilevel"/>
    <w:tmpl w:val="E2AA43F6"/>
    <w:lvl w:ilvl="0" w:tplc="7682F3B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8651C52"/>
    <w:multiLevelType w:val="hybridMultilevel"/>
    <w:tmpl w:val="A4583C86"/>
    <w:lvl w:ilvl="0" w:tplc="71FA0B5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9592CF9"/>
    <w:multiLevelType w:val="hybridMultilevel"/>
    <w:tmpl w:val="D9FAD892"/>
    <w:lvl w:ilvl="0" w:tplc="DF8CA1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EF71FD1"/>
    <w:multiLevelType w:val="hybridMultilevel"/>
    <w:tmpl w:val="9506A16C"/>
    <w:lvl w:ilvl="0" w:tplc="0409000F">
      <w:start w:val="1"/>
      <w:numFmt w:val="decimal"/>
      <w:lvlText w:val="%1."/>
      <w:lvlJc w:val="left"/>
      <w:pPr>
        <w:ind w:left="1040" w:hanging="400"/>
      </w:pPr>
    </w:lvl>
    <w:lvl w:ilvl="1" w:tplc="04090019" w:tentative="1">
      <w:start w:val="1"/>
      <w:numFmt w:val="upperLetter"/>
      <w:lvlText w:val="%2."/>
      <w:lvlJc w:val="left"/>
      <w:pPr>
        <w:ind w:left="1440" w:hanging="400"/>
      </w:pPr>
    </w:lvl>
    <w:lvl w:ilvl="2" w:tplc="0409001B" w:tentative="1">
      <w:start w:val="1"/>
      <w:numFmt w:val="lowerRoman"/>
      <w:lvlText w:val="%3."/>
      <w:lvlJc w:val="right"/>
      <w:pPr>
        <w:ind w:left="1840" w:hanging="400"/>
      </w:pPr>
    </w:lvl>
    <w:lvl w:ilvl="3" w:tplc="0409000F" w:tentative="1">
      <w:start w:val="1"/>
      <w:numFmt w:val="decimal"/>
      <w:lvlText w:val="%4."/>
      <w:lvlJc w:val="left"/>
      <w:pPr>
        <w:ind w:left="2240" w:hanging="400"/>
      </w:pPr>
    </w:lvl>
    <w:lvl w:ilvl="4" w:tplc="04090019" w:tentative="1">
      <w:start w:val="1"/>
      <w:numFmt w:val="upperLetter"/>
      <w:lvlText w:val="%5."/>
      <w:lvlJc w:val="left"/>
      <w:pPr>
        <w:ind w:left="2640" w:hanging="400"/>
      </w:pPr>
    </w:lvl>
    <w:lvl w:ilvl="5" w:tplc="0409001B" w:tentative="1">
      <w:start w:val="1"/>
      <w:numFmt w:val="lowerRoman"/>
      <w:lvlText w:val="%6."/>
      <w:lvlJc w:val="right"/>
      <w:pPr>
        <w:ind w:left="3040" w:hanging="400"/>
      </w:pPr>
    </w:lvl>
    <w:lvl w:ilvl="6" w:tplc="0409000F" w:tentative="1">
      <w:start w:val="1"/>
      <w:numFmt w:val="decimal"/>
      <w:lvlText w:val="%7."/>
      <w:lvlJc w:val="left"/>
      <w:pPr>
        <w:ind w:left="3440" w:hanging="400"/>
      </w:pPr>
    </w:lvl>
    <w:lvl w:ilvl="7" w:tplc="04090019" w:tentative="1">
      <w:start w:val="1"/>
      <w:numFmt w:val="upperLetter"/>
      <w:lvlText w:val="%8."/>
      <w:lvlJc w:val="left"/>
      <w:pPr>
        <w:ind w:left="3840" w:hanging="400"/>
      </w:pPr>
    </w:lvl>
    <w:lvl w:ilvl="8" w:tplc="0409001B" w:tentative="1">
      <w:start w:val="1"/>
      <w:numFmt w:val="lowerRoman"/>
      <w:lvlText w:val="%9."/>
      <w:lvlJc w:val="right"/>
      <w:pPr>
        <w:ind w:left="4240" w:hanging="400"/>
      </w:pPr>
    </w:lvl>
  </w:abstractNum>
  <w:abstractNum w:abstractNumId="6" w15:restartNumberingAfterBreak="0">
    <w:nsid w:val="2A2C06DF"/>
    <w:multiLevelType w:val="hybridMultilevel"/>
    <w:tmpl w:val="8C8A23FA"/>
    <w:lvl w:ilvl="0" w:tplc="79CE36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DD92BEA"/>
    <w:multiLevelType w:val="hybridMultilevel"/>
    <w:tmpl w:val="078AA224"/>
    <w:lvl w:ilvl="0" w:tplc="6526E8C2">
      <w:start w:val="3"/>
      <w:numFmt w:val="bullet"/>
      <w:lvlText w:val="•"/>
      <w:lvlJc w:val="left"/>
      <w:pPr>
        <w:ind w:left="5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8" w15:restartNumberingAfterBreak="0">
    <w:nsid w:val="2E2C18E7"/>
    <w:multiLevelType w:val="hybridMultilevel"/>
    <w:tmpl w:val="91D4F562"/>
    <w:lvl w:ilvl="0" w:tplc="F864DCBC">
      <w:start w:val="1"/>
      <w:numFmt w:val="bullet"/>
      <w:lvlText w:val="•"/>
      <w:lvlJc w:val="left"/>
      <w:pPr>
        <w:ind w:left="5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9" w15:restartNumberingAfterBreak="0">
    <w:nsid w:val="3119543C"/>
    <w:multiLevelType w:val="hybridMultilevel"/>
    <w:tmpl w:val="AE24152C"/>
    <w:lvl w:ilvl="0" w:tplc="87C86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0" w15:restartNumberingAfterBreak="0">
    <w:nsid w:val="3ECA79E3"/>
    <w:multiLevelType w:val="hybridMultilevel"/>
    <w:tmpl w:val="A61610C4"/>
    <w:lvl w:ilvl="0" w:tplc="0409000D">
      <w:start w:val="1"/>
      <w:numFmt w:val="bullet"/>
      <w:lvlText w:val=""/>
      <w:lvlJc w:val="left"/>
      <w:pPr>
        <w:ind w:left="10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00"/>
      </w:pPr>
      <w:rPr>
        <w:rFonts w:ascii="Wingdings" w:hAnsi="Wingdings" w:hint="default"/>
      </w:rPr>
    </w:lvl>
  </w:abstractNum>
  <w:abstractNum w:abstractNumId="11" w15:restartNumberingAfterBreak="0">
    <w:nsid w:val="446068DB"/>
    <w:multiLevelType w:val="hybridMultilevel"/>
    <w:tmpl w:val="C00AF6B8"/>
    <w:lvl w:ilvl="0" w:tplc="C2D29578">
      <w:numFmt w:val="bullet"/>
      <w:lvlText w:val="•"/>
      <w:lvlJc w:val="left"/>
      <w:pPr>
        <w:ind w:left="45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2" w15:restartNumberingAfterBreak="0">
    <w:nsid w:val="493663D8"/>
    <w:multiLevelType w:val="hybridMultilevel"/>
    <w:tmpl w:val="EB56D2D8"/>
    <w:lvl w:ilvl="0" w:tplc="31921CB0">
      <w:start w:val="5"/>
      <w:numFmt w:val="bullet"/>
      <w:lvlText w:val="•"/>
      <w:lvlJc w:val="left"/>
      <w:pPr>
        <w:ind w:left="5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3" w15:restartNumberingAfterBreak="0">
    <w:nsid w:val="4A266321"/>
    <w:multiLevelType w:val="hybridMultilevel"/>
    <w:tmpl w:val="30942DA6"/>
    <w:lvl w:ilvl="0" w:tplc="84682112">
      <w:numFmt w:val="bullet"/>
      <w:lvlText w:val="•"/>
      <w:lvlJc w:val="left"/>
      <w:pPr>
        <w:ind w:left="5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4" w15:restartNumberingAfterBreak="0">
    <w:nsid w:val="4A73528A"/>
    <w:multiLevelType w:val="hybridMultilevel"/>
    <w:tmpl w:val="D4B82B4E"/>
    <w:lvl w:ilvl="0" w:tplc="DDF47F9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2067F1E"/>
    <w:multiLevelType w:val="hybridMultilevel"/>
    <w:tmpl w:val="624A4CDC"/>
    <w:lvl w:ilvl="0" w:tplc="1996CEE2">
      <w:numFmt w:val="bullet"/>
      <w:lvlText w:val="•"/>
      <w:lvlJc w:val="left"/>
      <w:pPr>
        <w:ind w:left="5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6" w15:restartNumberingAfterBreak="0">
    <w:nsid w:val="5B19136B"/>
    <w:multiLevelType w:val="hybridMultilevel"/>
    <w:tmpl w:val="C1B61DC0"/>
    <w:lvl w:ilvl="0" w:tplc="CB2250F8">
      <w:numFmt w:val="bullet"/>
      <w:lvlText w:val="•"/>
      <w:lvlJc w:val="left"/>
      <w:pPr>
        <w:ind w:left="511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1" w:hanging="400"/>
      </w:pPr>
      <w:rPr>
        <w:rFonts w:ascii="Wingdings" w:hAnsi="Wingdings" w:hint="default"/>
      </w:rPr>
    </w:lvl>
  </w:abstractNum>
  <w:abstractNum w:abstractNumId="17" w15:restartNumberingAfterBreak="0">
    <w:nsid w:val="654E352A"/>
    <w:multiLevelType w:val="hybridMultilevel"/>
    <w:tmpl w:val="E1704046"/>
    <w:lvl w:ilvl="0" w:tplc="D6566332">
      <w:start w:val="2"/>
      <w:numFmt w:val="bullet"/>
      <w:lvlText w:val="•"/>
      <w:lvlJc w:val="left"/>
      <w:pPr>
        <w:ind w:left="5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8" w15:restartNumberingAfterBreak="0">
    <w:nsid w:val="67A852E4"/>
    <w:multiLevelType w:val="hybridMultilevel"/>
    <w:tmpl w:val="DE6462C2"/>
    <w:lvl w:ilvl="0" w:tplc="E208D6E0">
      <w:start w:val="5"/>
      <w:numFmt w:val="bullet"/>
      <w:lvlText w:val="•"/>
      <w:lvlJc w:val="left"/>
      <w:pPr>
        <w:ind w:left="5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9" w15:restartNumberingAfterBreak="0">
    <w:nsid w:val="706C2120"/>
    <w:multiLevelType w:val="hybridMultilevel"/>
    <w:tmpl w:val="D1FAED6C"/>
    <w:lvl w:ilvl="0" w:tplc="1BD4D85C">
      <w:start w:val="3"/>
      <w:numFmt w:val="bullet"/>
      <w:lvlText w:val="•"/>
      <w:lvlJc w:val="left"/>
      <w:pPr>
        <w:ind w:left="5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20" w15:restartNumberingAfterBreak="0">
    <w:nsid w:val="73711787"/>
    <w:multiLevelType w:val="hybridMultilevel"/>
    <w:tmpl w:val="A8706838"/>
    <w:lvl w:ilvl="0" w:tplc="85B84C96">
      <w:numFmt w:val="bullet"/>
      <w:lvlText w:val="•"/>
      <w:lvlJc w:val="left"/>
      <w:pPr>
        <w:ind w:left="54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4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18"/>
  </w:num>
  <w:num w:numId="11">
    <w:abstractNumId w:val="12"/>
  </w:num>
  <w:num w:numId="12">
    <w:abstractNumId w:val="19"/>
  </w:num>
  <w:num w:numId="13">
    <w:abstractNumId w:val="7"/>
  </w:num>
  <w:num w:numId="14">
    <w:abstractNumId w:val="13"/>
  </w:num>
  <w:num w:numId="15">
    <w:abstractNumId w:val="8"/>
  </w:num>
  <w:num w:numId="16">
    <w:abstractNumId w:val="17"/>
  </w:num>
  <w:num w:numId="17">
    <w:abstractNumId w:val="0"/>
  </w:num>
  <w:num w:numId="18">
    <w:abstractNumId w:val="11"/>
  </w:num>
  <w:num w:numId="19">
    <w:abstractNumId w:val="20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95"/>
    <w:rsid w:val="000224E4"/>
    <w:rsid w:val="00035050"/>
    <w:rsid w:val="000550AA"/>
    <w:rsid w:val="000645FE"/>
    <w:rsid w:val="00073B41"/>
    <w:rsid w:val="0008792D"/>
    <w:rsid w:val="000A46F8"/>
    <w:rsid w:val="000B0B23"/>
    <w:rsid w:val="000E27EF"/>
    <w:rsid w:val="000F779C"/>
    <w:rsid w:val="0010018D"/>
    <w:rsid w:val="0010259D"/>
    <w:rsid w:val="00105CD5"/>
    <w:rsid w:val="001168F0"/>
    <w:rsid w:val="001574F3"/>
    <w:rsid w:val="001743CE"/>
    <w:rsid w:val="00193D6F"/>
    <w:rsid w:val="001B1429"/>
    <w:rsid w:val="001B434F"/>
    <w:rsid w:val="001B494D"/>
    <w:rsid w:val="001E04A7"/>
    <w:rsid w:val="001F21A3"/>
    <w:rsid w:val="001F758F"/>
    <w:rsid w:val="00211274"/>
    <w:rsid w:val="00221B18"/>
    <w:rsid w:val="0024032B"/>
    <w:rsid w:val="00240E64"/>
    <w:rsid w:val="00246C8E"/>
    <w:rsid w:val="00253A63"/>
    <w:rsid w:val="00261FA4"/>
    <w:rsid w:val="0029366A"/>
    <w:rsid w:val="002951F4"/>
    <w:rsid w:val="002A33E7"/>
    <w:rsid w:val="002B1755"/>
    <w:rsid w:val="002F1C26"/>
    <w:rsid w:val="003124FE"/>
    <w:rsid w:val="0033243F"/>
    <w:rsid w:val="00360934"/>
    <w:rsid w:val="00361C33"/>
    <w:rsid w:val="00375B12"/>
    <w:rsid w:val="00395155"/>
    <w:rsid w:val="003A238B"/>
    <w:rsid w:val="003E5812"/>
    <w:rsid w:val="003F0403"/>
    <w:rsid w:val="00445A03"/>
    <w:rsid w:val="004678DE"/>
    <w:rsid w:val="004812C7"/>
    <w:rsid w:val="004C331B"/>
    <w:rsid w:val="004E7629"/>
    <w:rsid w:val="00506DEE"/>
    <w:rsid w:val="00512FDC"/>
    <w:rsid w:val="005209A2"/>
    <w:rsid w:val="00520D0F"/>
    <w:rsid w:val="005326F2"/>
    <w:rsid w:val="005641E9"/>
    <w:rsid w:val="0058355B"/>
    <w:rsid w:val="00587E3C"/>
    <w:rsid w:val="005934E4"/>
    <w:rsid w:val="005B385E"/>
    <w:rsid w:val="005C2830"/>
    <w:rsid w:val="005C6B83"/>
    <w:rsid w:val="005E062E"/>
    <w:rsid w:val="00621D66"/>
    <w:rsid w:val="006224E6"/>
    <w:rsid w:val="00623734"/>
    <w:rsid w:val="00627389"/>
    <w:rsid w:val="00651679"/>
    <w:rsid w:val="0066511E"/>
    <w:rsid w:val="0069142D"/>
    <w:rsid w:val="006931F8"/>
    <w:rsid w:val="00696795"/>
    <w:rsid w:val="006A2425"/>
    <w:rsid w:val="006F1CB6"/>
    <w:rsid w:val="00706CB8"/>
    <w:rsid w:val="007270CC"/>
    <w:rsid w:val="007313E7"/>
    <w:rsid w:val="00752738"/>
    <w:rsid w:val="00772EEC"/>
    <w:rsid w:val="0077358C"/>
    <w:rsid w:val="007B0C69"/>
    <w:rsid w:val="007C614F"/>
    <w:rsid w:val="007D3744"/>
    <w:rsid w:val="007E2DD7"/>
    <w:rsid w:val="007E4E9A"/>
    <w:rsid w:val="00821CD4"/>
    <w:rsid w:val="00847510"/>
    <w:rsid w:val="00851993"/>
    <w:rsid w:val="00887B7F"/>
    <w:rsid w:val="008A5539"/>
    <w:rsid w:val="008B29EF"/>
    <w:rsid w:val="008B4B67"/>
    <w:rsid w:val="008E19EC"/>
    <w:rsid w:val="008E36EC"/>
    <w:rsid w:val="008F445C"/>
    <w:rsid w:val="00900D8C"/>
    <w:rsid w:val="00937234"/>
    <w:rsid w:val="00941FC4"/>
    <w:rsid w:val="00954D08"/>
    <w:rsid w:val="009845B0"/>
    <w:rsid w:val="00990062"/>
    <w:rsid w:val="00996716"/>
    <w:rsid w:val="00996CC6"/>
    <w:rsid w:val="009A4A07"/>
    <w:rsid w:val="009B2B3B"/>
    <w:rsid w:val="009D6CB2"/>
    <w:rsid w:val="009E544B"/>
    <w:rsid w:val="009E6812"/>
    <w:rsid w:val="009F08DA"/>
    <w:rsid w:val="009F6ECA"/>
    <w:rsid w:val="00A0006E"/>
    <w:rsid w:val="00A13F26"/>
    <w:rsid w:val="00A16AC3"/>
    <w:rsid w:val="00A24549"/>
    <w:rsid w:val="00A258AF"/>
    <w:rsid w:val="00A35ACF"/>
    <w:rsid w:val="00A411E4"/>
    <w:rsid w:val="00A71464"/>
    <w:rsid w:val="00A72AAB"/>
    <w:rsid w:val="00AA47E7"/>
    <w:rsid w:val="00AB13A0"/>
    <w:rsid w:val="00AC1277"/>
    <w:rsid w:val="00AC4977"/>
    <w:rsid w:val="00AD247F"/>
    <w:rsid w:val="00AD46C9"/>
    <w:rsid w:val="00B02A99"/>
    <w:rsid w:val="00B100D2"/>
    <w:rsid w:val="00B23DCA"/>
    <w:rsid w:val="00B35159"/>
    <w:rsid w:val="00B42CAE"/>
    <w:rsid w:val="00B778B9"/>
    <w:rsid w:val="00B87D16"/>
    <w:rsid w:val="00BA534F"/>
    <w:rsid w:val="00BD19FA"/>
    <w:rsid w:val="00BD70E7"/>
    <w:rsid w:val="00BF1EA8"/>
    <w:rsid w:val="00C33965"/>
    <w:rsid w:val="00C4708C"/>
    <w:rsid w:val="00C475F9"/>
    <w:rsid w:val="00C477D4"/>
    <w:rsid w:val="00C6661E"/>
    <w:rsid w:val="00C83B81"/>
    <w:rsid w:val="00C90AD7"/>
    <w:rsid w:val="00C97648"/>
    <w:rsid w:val="00CD28B1"/>
    <w:rsid w:val="00CE2D80"/>
    <w:rsid w:val="00CF0584"/>
    <w:rsid w:val="00CF11F1"/>
    <w:rsid w:val="00D0004C"/>
    <w:rsid w:val="00D02A04"/>
    <w:rsid w:val="00D0688C"/>
    <w:rsid w:val="00D47AC2"/>
    <w:rsid w:val="00D55F48"/>
    <w:rsid w:val="00D65F19"/>
    <w:rsid w:val="00D826FA"/>
    <w:rsid w:val="00D94304"/>
    <w:rsid w:val="00DB0C96"/>
    <w:rsid w:val="00E11558"/>
    <w:rsid w:val="00E33B6C"/>
    <w:rsid w:val="00E36B95"/>
    <w:rsid w:val="00E37DFB"/>
    <w:rsid w:val="00E55725"/>
    <w:rsid w:val="00E60785"/>
    <w:rsid w:val="00E67EA7"/>
    <w:rsid w:val="00EB1E6C"/>
    <w:rsid w:val="00EC6452"/>
    <w:rsid w:val="00EE2625"/>
    <w:rsid w:val="00EE51BB"/>
    <w:rsid w:val="00EE7427"/>
    <w:rsid w:val="00EE7A98"/>
    <w:rsid w:val="00F239A3"/>
    <w:rsid w:val="00F606CF"/>
    <w:rsid w:val="00F60B32"/>
    <w:rsid w:val="00F64983"/>
    <w:rsid w:val="00F91D5B"/>
    <w:rsid w:val="00F921F3"/>
    <w:rsid w:val="00FA4712"/>
    <w:rsid w:val="00FD3C18"/>
    <w:rsid w:val="00FE31FE"/>
    <w:rsid w:val="00FE62C7"/>
    <w:rsid w:val="00FF6862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369DD0-03B4-43A3-A3B1-372403F8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7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0C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270CC"/>
  </w:style>
  <w:style w:type="paragraph" w:styleId="a4">
    <w:name w:val="footer"/>
    <w:basedOn w:val="a"/>
    <w:link w:val="Char0"/>
    <w:uiPriority w:val="99"/>
    <w:unhideWhenUsed/>
    <w:rsid w:val="007270C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270CC"/>
  </w:style>
  <w:style w:type="paragraph" w:styleId="a5">
    <w:name w:val="Balloon Text"/>
    <w:basedOn w:val="a"/>
    <w:link w:val="Char1"/>
    <w:uiPriority w:val="99"/>
    <w:semiHidden/>
    <w:unhideWhenUsed/>
    <w:rsid w:val="00727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7270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270CC"/>
    <w:pPr>
      <w:ind w:leftChars="400" w:left="800"/>
    </w:pPr>
  </w:style>
  <w:style w:type="character" w:styleId="a7">
    <w:name w:val="Hyperlink"/>
    <w:basedOn w:val="a0"/>
    <w:uiPriority w:val="99"/>
    <w:unhideWhenUsed/>
    <w:rsid w:val="00BD70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CC98-AE97-43DE-A0C4-ECF9B679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이유준</dc:creator>
  <cp:keywords/>
  <dc:description/>
  <cp:lastModifiedBy>한성민</cp:lastModifiedBy>
  <cp:revision>4</cp:revision>
  <cp:lastPrinted>2016-01-22T08:47:00Z</cp:lastPrinted>
  <dcterms:created xsi:type="dcterms:W3CDTF">2016-02-04T00:44:00Z</dcterms:created>
  <dcterms:modified xsi:type="dcterms:W3CDTF">2016-07-15T06:23:00Z</dcterms:modified>
</cp:coreProperties>
</file>